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OLE_LINK1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我公司（参选方名</w:t>
      </w:r>
      <w:bookmarkStart w:id="1" w:name="_GoBack"/>
      <w:bookmarkEnd w:id="1"/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称）郑重承诺：若在福建片仔癀化妆品股份有限公司组织的“市场推广终端服务劳务外包项目”公开比选中最终中选，我公司将完全履行作为法律意义上唯一雇主的全部责任。针对外包服务期间可能发生的各类雇主责任风险，我公司承诺自行承担并负责处理下列（包括但不限于）所有相关费用及法律责任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1.劳动关系处置费用：不合格员工的劳动关系解除补偿金、经济赔偿金及相关劳动争议处理费用；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2.特殊时期用工成本：医疗期员工的病假工资、社会保险费用（企业承担部分）；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3.“三期”女员工成本：女职工在孕期、产期、哺乳期的法定工资待遇及社会保险费用（企业承担部分）；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4.工伤及意外费用：员工工伤（含视同工伤）期间的停工留薪期待遇、社会保险费用（企业承担部分），以及因公或在工作场所发生意外事件所产生的一切善后处理费用；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5.衍生法律风险：因用工问题引发的劳动仲裁、诉讼、行政处罚等所产生的相关费用；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6.其他不可预见费用：其他任何现阶段的不可预见，但在合同履行过程中实际发生的雇主责任风险所对应的费用。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lang w:val="en-US" w:eastAsia="zh-CN"/>
        </w:rPr>
        <w:t>特别声明：上述风险所涉费用均已包含在本项目的报价及风险管理费中。在合同履行期间及合同结束后，若因本次外包服务期间的用工问题产生任何第三方索赔或行政追偿，我公司（参选方名称）承诺独立承担全部法律责任与经济责任，不以任何理由要求比选方（福建片仔癀化妆品股份有限公司）承担任何连带责任或追加费用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参选方单位：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法定代表人或授权代表签章：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参选方公章：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20" w:firstLineChars="200"/>
        <w:jc w:val="both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5ODRjMWUwMzVhYTg4YTg3NGRkYmNjYWQzYmU4ZmYifQ=="/>
  </w:docVars>
  <w:rsids>
    <w:rsidRoot w:val="00000000"/>
    <w:rsid w:val="039730D8"/>
    <w:rsid w:val="08520ECD"/>
    <w:rsid w:val="0FCB4D79"/>
    <w:rsid w:val="13643236"/>
    <w:rsid w:val="16AF1BB3"/>
    <w:rsid w:val="19CA1113"/>
    <w:rsid w:val="376621AB"/>
    <w:rsid w:val="56EE72F1"/>
    <w:rsid w:val="5BA057FD"/>
    <w:rsid w:val="5EC2439F"/>
    <w:rsid w:val="6BB30867"/>
    <w:rsid w:val="77C56426"/>
    <w:rsid w:val="7C65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219</Characters>
  <Lines>0</Lines>
  <Paragraphs>0</Paragraphs>
  <TotalTime>1</TotalTime>
  <ScaleCrop>false</ScaleCrop>
  <LinksUpToDate>false</LinksUpToDate>
  <CharactersWithSpaces>223</CharactersWithSpaces>
  <Application>WPS Office_10.8.2.6784_F1E327BC-269C-435d-A152-05C5408002CA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2026-03-10T03:46:22Z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  <property fmtid="{D5CDD505-2E9C-101B-9397-08002B2CF9AE}" pid="3" name="ICV">
    <vt:lpwstr>8D50DAB8B01E4FF8B26EC6815DC61E78_12</vt:lpwstr>
  </property>
  <property fmtid="{D5CDD505-2E9C-101B-9397-08002B2CF9AE}" pid="4" name="KSOTemplateDocerSaveRecord">
    <vt:lpwstr>eyJoZGlkIjoiNGEyNDg0Nzg3ZDI2MjE0N2Y4ZWFhYWNhODUzZjE2ZDYiLCJ1c2VySWQiOiIyNjI1MDc5OTEifQ==</vt:lpwstr>
  </property>
</Properties>
</file>